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8F3A" w14:textId="3B467D8B" w:rsidR="00C46D9D" w:rsidRDefault="00C46D9D" w:rsidP="00690921">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24F1A58D" w14:textId="2CD7D4AC" w:rsidR="00690921" w:rsidRPr="000D711F" w:rsidRDefault="000D711F" w:rsidP="000D711F">
      <w:pPr>
        <w:jc w:val="center"/>
        <w:rPr>
          <w:b/>
          <w:sz w:val="32"/>
          <w:szCs w:val="32"/>
        </w:rPr>
      </w:pPr>
      <w:proofErr w:type="spellStart"/>
      <w:r w:rsidRPr="000D711F">
        <w:rPr>
          <w:b/>
          <w:sz w:val="32"/>
          <w:szCs w:val="32"/>
        </w:rPr>
        <w:t>Highgate</w:t>
      </w:r>
      <w:proofErr w:type="spellEnd"/>
      <w:r w:rsidRPr="000D711F">
        <w:rPr>
          <w:b/>
          <w:sz w:val="32"/>
          <w:szCs w:val="32"/>
        </w:rPr>
        <w:t xml:space="preserve"> </w:t>
      </w:r>
      <w:proofErr w:type="spellStart"/>
      <w:r w:rsidRPr="000D711F">
        <w:rPr>
          <w:b/>
          <w:sz w:val="32"/>
          <w:szCs w:val="32"/>
        </w:rPr>
        <w:t>Neighbourhood</w:t>
      </w:r>
      <w:proofErr w:type="spellEnd"/>
      <w:r w:rsidRPr="000D711F">
        <w:rPr>
          <w:b/>
          <w:sz w:val="32"/>
          <w:szCs w:val="32"/>
        </w:rPr>
        <w:t xml:space="preserve"> Forum Committee Meeting</w:t>
      </w:r>
    </w:p>
    <w:p w14:paraId="6BF83A0C" w14:textId="77777777" w:rsidR="000D711F" w:rsidRDefault="000D711F" w:rsidP="000D711F">
      <w:pPr>
        <w:jc w:val="center"/>
        <w:rPr>
          <w:b/>
          <w:sz w:val="28"/>
          <w:szCs w:val="28"/>
        </w:rPr>
      </w:pPr>
    </w:p>
    <w:p w14:paraId="6F069D21" w14:textId="4CFCCBB0" w:rsidR="000D711F" w:rsidRDefault="000D711F" w:rsidP="000D711F">
      <w:pPr>
        <w:jc w:val="center"/>
        <w:rPr>
          <w:b/>
          <w:sz w:val="28"/>
          <w:szCs w:val="28"/>
        </w:rPr>
      </w:pPr>
      <w:r>
        <w:rPr>
          <w:b/>
          <w:sz w:val="28"/>
          <w:szCs w:val="28"/>
        </w:rPr>
        <w:t xml:space="preserve">On Monday, 12 November, 2018, at </w:t>
      </w:r>
      <w:proofErr w:type="spellStart"/>
      <w:r>
        <w:rPr>
          <w:b/>
          <w:sz w:val="28"/>
          <w:szCs w:val="28"/>
        </w:rPr>
        <w:t>Highgate</w:t>
      </w:r>
      <w:proofErr w:type="spellEnd"/>
      <w:r>
        <w:rPr>
          <w:b/>
          <w:sz w:val="28"/>
          <w:szCs w:val="28"/>
        </w:rPr>
        <w:t xml:space="preserve"> School</w:t>
      </w:r>
    </w:p>
    <w:p w14:paraId="191EFD20" w14:textId="77777777" w:rsidR="000D711F" w:rsidRDefault="000D711F" w:rsidP="000D711F">
      <w:pPr>
        <w:jc w:val="center"/>
        <w:rPr>
          <w:b/>
          <w:sz w:val="28"/>
          <w:szCs w:val="28"/>
        </w:rPr>
      </w:pPr>
    </w:p>
    <w:p w14:paraId="54E17477" w14:textId="7612007F" w:rsidR="000D711F" w:rsidRDefault="000D711F" w:rsidP="000D711F">
      <w:pPr>
        <w:jc w:val="center"/>
        <w:rPr>
          <w:b/>
          <w:sz w:val="28"/>
          <w:szCs w:val="28"/>
        </w:rPr>
      </w:pPr>
      <w:bookmarkStart w:id="0" w:name="_GoBack"/>
      <w:bookmarkEnd w:id="0"/>
      <w:r>
        <w:rPr>
          <w:b/>
          <w:sz w:val="28"/>
          <w:szCs w:val="28"/>
        </w:rPr>
        <w:t>Minutes</w:t>
      </w:r>
    </w:p>
    <w:p w14:paraId="683DC9C7" w14:textId="77777777" w:rsidR="000D711F" w:rsidRDefault="000D711F" w:rsidP="000D711F">
      <w:pPr>
        <w:jc w:val="center"/>
        <w:rPr>
          <w:b/>
          <w:sz w:val="28"/>
          <w:szCs w:val="28"/>
        </w:rPr>
      </w:pPr>
    </w:p>
    <w:p w14:paraId="3D864591" w14:textId="7851889B" w:rsidR="000D711F" w:rsidRDefault="000D711F" w:rsidP="000D711F">
      <w:pPr>
        <w:rPr>
          <w:sz w:val="28"/>
          <w:szCs w:val="28"/>
        </w:rPr>
      </w:pPr>
      <w:r>
        <w:rPr>
          <w:b/>
          <w:sz w:val="28"/>
          <w:szCs w:val="28"/>
        </w:rPr>
        <w:t xml:space="preserve">Present: </w:t>
      </w:r>
      <w:r>
        <w:rPr>
          <w:sz w:val="28"/>
          <w:szCs w:val="28"/>
        </w:rPr>
        <w:t>Alicia Pivaro (</w:t>
      </w:r>
      <w:r w:rsidR="00D00F59">
        <w:rPr>
          <w:sz w:val="28"/>
          <w:szCs w:val="28"/>
        </w:rPr>
        <w:t xml:space="preserve">AP - </w:t>
      </w:r>
      <w:r>
        <w:rPr>
          <w:sz w:val="28"/>
          <w:szCs w:val="28"/>
        </w:rPr>
        <w:t>Chair), Antony Grossman</w:t>
      </w:r>
      <w:r w:rsidR="00B84ADE">
        <w:rPr>
          <w:sz w:val="28"/>
          <w:szCs w:val="28"/>
        </w:rPr>
        <w:t xml:space="preserve"> (AG)</w:t>
      </w:r>
      <w:r>
        <w:rPr>
          <w:sz w:val="28"/>
          <w:szCs w:val="28"/>
        </w:rPr>
        <w:t>, Louise Lewis</w:t>
      </w:r>
      <w:r w:rsidR="001628FD">
        <w:rPr>
          <w:sz w:val="28"/>
          <w:szCs w:val="28"/>
        </w:rPr>
        <w:t xml:space="preserve"> (LL)</w:t>
      </w:r>
      <w:r>
        <w:rPr>
          <w:sz w:val="28"/>
          <w:szCs w:val="28"/>
        </w:rPr>
        <w:t>, Maggy Meade-King (</w:t>
      </w:r>
      <w:r w:rsidR="00D00F59">
        <w:rPr>
          <w:sz w:val="28"/>
          <w:szCs w:val="28"/>
        </w:rPr>
        <w:t xml:space="preserve">MMK  - </w:t>
      </w:r>
      <w:r>
        <w:rPr>
          <w:sz w:val="28"/>
          <w:szCs w:val="28"/>
        </w:rPr>
        <w:t xml:space="preserve">minutes), Anousheh </w:t>
      </w:r>
      <w:proofErr w:type="spellStart"/>
      <w:r>
        <w:rPr>
          <w:sz w:val="28"/>
          <w:szCs w:val="28"/>
        </w:rPr>
        <w:t>Barbezieu</w:t>
      </w:r>
      <w:proofErr w:type="spellEnd"/>
      <w:r w:rsidR="008C587E">
        <w:rPr>
          <w:sz w:val="28"/>
          <w:szCs w:val="28"/>
        </w:rPr>
        <w:t xml:space="preserve"> (AB)</w:t>
      </w:r>
      <w:r>
        <w:rPr>
          <w:sz w:val="28"/>
          <w:szCs w:val="28"/>
        </w:rPr>
        <w:t xml:space="preserve">, Sarah Butterworth, Martin </w:t>
      </w:r>
      <w:proofErr w:type="spellStart"/>
      <w:r>
        <w:rPr>
          <w:sz w:val="28"/>
          <w:szCs w:val="28"/>
        </w:rPr>
        <w:t>Adeney</w:t>
      </w:r>
      <w:proofErr w:type="spellEnd"/>
      <w:r w:rsidR="00B84ADE">
        <w:rPr>
          <w:sz w:val="28"/>
          <w:szCs w:val="28"/>
        </w:rPr>
        <w:t xml:space="preserve"> (MA)</w:t>
      </w:r>
      <w:r>
        <w:rPr>
          <w:sz w:val="28"/>
          <w:szCs w:val="28"/>
        </w:rPr>
        <w:t xml:space="preserve">, Andrea </w:t>
      </w:r>
      <w:proofErr w:type="spellStart"/>
      <w:r>
        <w:rPr>
          <w:sz w:val="28"/>
          <w:szCs w:val="28"/>
        </w:rPr>
        <w:t>Horth</w:t>
      </w:r>
      <w:proofErr w:type="spellEnd"/>
      <w:r w:rsidR="00866913">
        <w:rPr>
          <w:sz w:val="28"/>
          <w:szCs w:val="28"/>
        </w:rPr>
        <w:t xml:space="preserve"> (AH)</w:t>
      </w:r>
      <w:r>
        <w:rPr>
          <w:sz w:val="28"/>
          <w:szCs w:val="28"/>
        </w:rPr>
        <w:t>, Peter Walton</w:t>
      </w:r>
      <w:r w:rsidR="00866913">
        <w:rPr>
          <w:sz w:val="28"/>
          <w:szCs w:val="28"/>
        </w:rPr>
        <w:t xml:space="preserve"> (PW)</w:t>
      </w:r>
      <w:r>
        <w:rPr>
          <w:sz w:val="28"/>
          <w:szCs w:val="28"/>
        </w:rPr>
        <w:t>, Katherine Ives</w:t>
      </w:r>
      <w:r w:rsidR="00B84ADE">
        <w:rPr>
          <w:sz w:val="28"/>
          <w:szCs w:val="28"/>
        </w:rPr>
        <w:t xml:space="preserve"> (KI)</w:t>
      </w:r>
      <w:r>
        <w:rPr>
          <w:sz w:val="28"/>
          <w:szCs w:val="28"/>
        </w:rPr>
        <w:t xml:space="preserve">, Martin </w:t>
      </w:r>
      <w:proofErr w:type="spellStart"/>
      <w:r>
        <w:rPr>
          <w:sz w:val="28"/>
          <w:szCs w:val="28"/>
        </w:rPr>
        <w:t>Narraway</w:t>
      </w:r>
      <w:proofErr w:type="spellEnd"/>
      <w:r w:rsidR="00B84ADE">
        <w:rPr>
          <w:sz w:val="28"/>
          <w:szCs w:val="28"/>
        </w:rPr>
        <w:t xml:space="preserve"> (MN)</w:t>
      </w:r>
      <w:r>
        <w:rPr>
          <w:sz w:val="28"/>
          <w:szCs w:val="28"/>
        </w:rPr>
        <w:t>, Simon Briscoe</w:t>
      </w:r>
      <w:r w:rsidR="001628FD">
        <w:rPr>
          <w:sz w:val="28"/>
          <w:szCs w:val="28"/>
        </w:rPr>
        <w:t xml:space="preserve"> (SB)</w:t>
      </w:r>
      <w:r>
        <w:rPr>
          <w:sz w:val="28"/>
          <w:szCs w:val="28"/>
        </w:rPr>
        <w:t>, Richard Webber</w:t>
      </w:r>
      <w:r w:rsidR="00613014">
        <w:rPr>
          <w:sz w:val="28"/>
          <w:szCs w:val="28"/>
        </w:rPr>
        <w:t xml:space="preserve"> (RW)</w:t>
      </w:r>
      <w:r>
        <w:rPr>
          <w:sz w:val="28"/>
          <w:szCs w:val="28"/>
        </w:rPr>
        <w:t xml:space="preserve">, Ian </w:t>
      </w:r>
      <w:proofErr w:type="spellStart"/>
      <w:r>
        <w:rPr>
          <w:sz w:val="28"/>
          <w:szCs w:val="28"/>
        </w:rPr>
        <w:t>Henghes</w:t>
      </w:r>
      <w:proofErr w:type="spellEnd"/>
      <w:r>
        <w:rPr>
          <w:sz w:val="28"/>
          <w:szCs w:val="28"/>
        </w:rPr>
        <w:t>, Maria Jennings</w:t>
      </w:r>
      <w:r w:rsidR="00B84ADE">
        <w:rPr>
          <w:sz w:val="28"/>
          <w:szCs w:val="28"/>
        </w:rPr>
        <w:t xml:space="preserve"> (MJ)</w:t>
      </w:r>
      <w:r>
        <w:rPr>
          <w:sz w:val="28"/>
          <w:szCs w:val="28"/>
        </w:rPr>
        <w:t>, Neil Perkins</w:t>
      </w:r>
    </w:p>
    <w:p w14:paraId="0A8D570F" w14:textId="77777777" w:rsidR="000D711F" w:rsidRDefault="000D711F" w:rsidP="000D711F">
      <w:pPr>
        <w:rPr>
          <w:sz w:val="28"/>
          <w:szCs w:val="28"/>
        </w:rPr>
      </w:pPr>
    </w:p>
    <w:p w14:paraId="3285115B" w14:textId="521F8896" w:rsidR="000D711F" w:rsidRDefault="000D711F" w:rsidP="000D711F">
      <w:pPr>
        <w:rPr>
          <w:sz w:val="28"/>
          <w:szCs w:val="28"/>
        </w:rPr>
      </w:pPr>
      <w:r>
        <w:rPr>
          <w:b/>
          <w:sz w:val="28"/>
          <w:szCs w:val="28"/>
        </w:rPr>
        <w:t xml:space="preserve">Apologies: </w:t>
      </w:r>
      <w:r>
        <w:rPr>
          <w:sz w:val="28"/>
          <w:szCs w:val="28"/>
        </w:rPr>
        <w:t>Miriam David, Cllr Liz Morris</w:t>
      </w:r>
    </w:p>
    <w:p w14:paraId="7A0CA4E9" w14:textId="77777777" w:rsidR="000D711F" w:rsidRDefault="000D711F" w:rsidP="000D711F">
      <w:pPr>
        <w:rPr>
          <w:sz w:val="28"/>
          <w:szCs w:val="28"/>
        </w:rPr>
      </w:pPr>
    </w:p>
    <w:p w14:paraId="1EC7CBC5" w14:textId="7D69A511" w:rsidR="000D711F" w:rsidRDefault="00D00F59" w:rsidP="000D711F">
      <w:pPr>
        <w:rPr>
          <w:rFonts w:cs="Arial"/>
          <w:b/>
          <w:sz w:val="28"/>
          <w:szCs w:val="28"/>
        </w:rPr>
      </w:pPr>
      <w:r>
        <w:rPr>
          <w:rFonts w:cs="Arial"/>
          <w:b/>
          <w:sz w:val="28"/>
          <w:szCs w:val="28"/>
        </w:rPr>
        <w:t>Discussion:</w:t>
      </w:r>
    </w:p>
    <w:p w14:paraId="7F47B7F8" w14:textId="77777777" w:rsidR="00D00F59" w:rsidRDefault="00D00F59" w:rsidP="000D711F">
      <w:pPr>
        <w:rPr>
          <w:rFonts w:cs="Arial"/>
          <w:b/>
          <w:sz w:val="28"/>
          <w:szCs w:val="28"/>
        </w:rPr>
      </w:pPr>
    </w:p>
    <w:p w14:paraId="58EE86AB" w14:textId="109FC776" w:rsidR="00D00F59" w:rsidRPr="00B84ADE" w:rsidRDefault="00D00F59" w:rsidP="00D00F59">
      <w:pPr>
        <w:pStyle w:val="ListParagraph"/>
        <w:numPr>
          <w:ilvl w:val="0"/>
          <w:numId w:val="6"/>
        </w:numPr>
        <w:rPr>
          <w:rFonts w:cs="Arial"/>
          <w:b/>
          <w:sz w:val="28"/>
          <w:szCs w:val="28"/>
        </w:rPr>
      </w:pPr>
      <w:r>
        <w:rPr>
          <w:rFonts w:cs="Arial"/>
          <w:b/>
          <w:sz w:val="28"/>
          <w:szCs w:val="28"/>
        </w:rPr>
        <w:t xml:space="preserve">Minutes of the meeting on 6 September, 2018 </w:t>
      </w:r>
      <w:r>
        <w:rPr>
          <w:rFonts w:cs="Arial"/>
          <w:sz w:val="28"/>
          <w:szCs w:val="28"/>
        </w:rPr>
        <w:t>were approved, subject to addition of Louise Lewis as Present and Sarah Butterworth’s name spelt correctly. No matters arising not elsewhere on the Agenda.</w:t>
      </w:r>
    </w:p>
    <w:p w14:paraId="24CE3846" w14:textId="77777777" w:rsidR="00B84ADE" w:rsidRPr="00D00F59" w:rsidRDefault="00B84ADE" w:rsidP="00B84ADE">
      <w:pPr>
        <w:pStyle w:val="ListParagraph"/>
        <w:rPr>
          <w:rFonts w:cs="Arial"/>
          <w:b/>
          <w:sz w:val="28"/>
          <w:szCs w:val="28"/>
        </w:rPr>
      </w:pPr>
    </w:p>
    <w:p w14:paraId="430ACE79" w14:textId="09F809C9" w:rsidR="00D00F59" w:rsidRPr="00B84ADE" w:rsidRDefault="00D00F59" w:rsidP="00B84ADE">
      <w:pPr>
        <w:pStyle w:val="ListParagraph"/>
        <w:numPr>
          <w:ilvl w:val="0"/>
          <w:numId w:val="6"/>
        </w:numPr>
        <w:rPr>
          <w:rFonts w:cs="Arial"/>
          <w:b/>
          <w:sz w:val="28"/>
          <w:szCs w:val="28"/>
        </w:rPr>
      </w:pPr>
      <w:r>
        <w:rPr>
          <w:rFonts w:cs="Arial"/>
          <w:b/>
          <w:sz w:val="28"/>
          <w:szCs w:val="28"/>
        </w:rPr>
        <w:t xml:space="preserve">CIL spending: </w:t>
      </w:r>
      <w:r>
        <w:rPr>
          <w:rFonts w:cs="Arial"/>
          <w:sz w:val="28"/>
          <w:szCs w:val="28"/>
        </w:rPr>
        <w:t xml:space="preserve">paper by MMK was tabled outlining the current position in Camden and </w:t>
      </w:r>
      <w:proofErr w:type="spellStart"/>
      <w:r>
        <w:rPr>
          <w:rFonts w:cs="Arial"/>
          <w:sz w:val="28"/>
          <w:szCs w:val="28"/>
        </w:rPr>
        <w:t>Haringey</w:t>
      </w:r>
      <w:proofErr w:type="spellEnd"/>
      <w:r>
        <w:rPr>
          <w:rFonts w:cs="Arial"/>
          <w:sz w:val="28"/>
          <w:szCs w:val="28"/>
        </w:rPr>
        <w:t xml:space="preserve"> Councils re CIL spending. AP and MMK gave an update </w:t>
      </w:r>
      <w:r w:rsidR="00EF4AAD">
        <w:rPr>
          <w:rFonts w:cs="Arial"/>
          <w:sz w:val="28"/>
          <w:szCs w:val="28"/>
        </w:rPr>
        <w:t xml:space="preserve">on current CIL projects, including a meeting that morning with </w:t>
      </w:r>
      <w:proofErr w:type="spellStart"/>
      <w:r w:rsidR="00EF4AAD">
        <w:rPr>
          <w:rFonts w:cs="Arial"/>
          <w:sz w:val="28"/>
          <w:szCs w:val="28"/>
        </w:rPr>
        <w:t>Haringey</w:t>
      </w:r>
      <w:proofErr w:type="spellEnd"/>
      <w:r w:rsidR="00EF4AAD">
        <w:rPr>
          <w:rFonts w:cs="Arial"/>
          <w:sz w:val="28"/>
          <w:szCs w:val="28"/>
        </w:rPr>
        <w:t xml:space="preserve"> Parks re possible new “natural” playground at the </w:t>
      </w:r>
      <w:proofErr w:type="spellStart"/>
      <w:r w:rsidR="00EF4AAD">
        <w:rPr>
          <w:rFonts w:cs="Arial"/>
          <w:sz w:val="28"/>
          <w:szCs w:val="28"/>
        </w:rPr>
        <w:t>Highgate</w:t>
      </w:r>
      <w:proofErr w:type="spellEnd"/>
      <w:r w:rsidR="00EF4AAD">
        <w:rPr>
          <w:rFonts w:cs="Arial"/>
          <w:sz w:val="28"/>
          <w:szCs w:val="28"/>
        </w:rPr>
        <w:t xml:space="preserve"> end of Parkland Walk and a </w:t>
      </w:r>
      <w:proofErr w:type="spellStart"/>
      <w:r w:rsidR="00EF4AAD">
        <w:rPr>
          <w:rFonts w:cs="Arial"/>
          <w:sz w:val="28"/>
          <w:szCs w:val="28"/>
        </w:rPr>
        <w:t>formal</w:t>
      </w:r>
      <w:r w:rsidR="008C587E">
        <w:rPr>
          <w:rFonts w:cs="Arial"/>
          <w:sz w:val="28"/>
          <w:szCs w:val="28"/>
        </w:rPr>
        <w:t>is</w:t>
      </w:r>
      <w:r w:rsidR="00EF4AAD">
        <w:rPr>
          <w:rFonts w:cs="Arial"/>
          <w:sz w:val="28"/>
          <w:szCs w:val="28"/>
        </w:rPr>
        <w:t>ing</w:t>
      </w:r>
      <w:proofErr w:type="spellEnd"/>
      <w:r w:rsidR="00EF4AAD">
        <w:rPr>
          <w:rFonts w:cs="Arial"/>
          <w:sz w:val="28"/>
          <w:szCs w:val="28"/>
        </w:rPr>
        <w:t xml:space="preserve"> of the BMX track next to </w:t>
      </w:r>
      <w:proofErr w:type="spellStart"/>
      <w:r w:rsidR="00EF4AAD">
        <w:rPr>
          <w:rFonts w:cs="Arial"/>
          <w:sz w:val="28"/>
          <w:szCs w:val="28"/>
        </w:rPr>
        <w:t>Highgate</w:t>
      </w:r>
      <w:proofErr w:type="spellEnd"/>
      <w:r w:rsidR="00EF4AAD">
        <w:rPr>
          <w:rFonts w:cs="Arial"/>
          <w:sz w:val="28"/>
          <w:szCs w:val="28"/>
        </w:rPr>
        <w:t xml:space="preserve"> Library. </w:t>
      </w:r>
      <w:r w:rsidR="0036751D">
        <w:rPr>
          <w:rFonts w:cs="Arial"/>
          <w:sz w:val="28"/>
          <w:szCs w:val="28"/>
        </w:rPr>
        <w:t xml:space="preserve">The Holly Lodge Community Centre project has now been funded by Camden and discussions re funding for the Signage project in both Boroughs is ongoing. </w:t>
      </w:r>
      <w:r w:rsidR="0036751D">
        <w:rPr>
          <w:rFonts w:cs="Arial"/>
          <w:b/>
          <w:sz w:val="28"/>
          <w:szCs w:val="28"/>
        </w:rPr>
        <w:t>Action:</w:t>
      </w:r>
      <w:r w:rsidR="0036751D" w:rsidRPr="00B84ADE">
        <w:rPr>
          <w:rFonts w:cs="Arial"/>
          <w:b/>
          <w:sz w:val="28"/>
          <w:szCs w:val="28"/>
        </w:rPr>
        <w:t xml:space="preserve"> MMK</w:t>
      </w:r>
      <w:r w:rsidR="0036751D">
        <w:rPr>
          <w:rFonts w:cs="Arial"/>
          <w:sz w:val="28"/>
          <w:szCs w:val="28"/>
        </w:rPr>
        <w:t xml:space="preserve"> to write blog for website on CIL spending.</w:t>
      </w:r>
      <w:r w:rsidR="00B84ADE">
        <w:rPr>
          <w:rFonts w:cs="Arial"/>
          <w:sz w:val="28"/>
          <w:szCs w:val="28"/>
        </w:rPr>
        <w:t xml:space="preserve"> </w:t>
      </w:r>
      <w:r w:rsidR="00B84ADE" w:rsidRPr="00B84ADE">
        <w:rPr>
          <w:rFonts w:cs="Arial"/>
          <w:b/>
          <w:sz w:val="28"/>
          <w:szCs w:val="28"/>
        </w:rPr>
        <w:t>AP and MMK</w:t>
      </w:r>
      <w:r w:rsidR="00B84ADE">
        <w:rPr>
          <w:rFonts w:cs="Arial"/>
          <w:sz w:val="28"/>
          <w:szCs w:val="28"/>
        </w:rPr>
        <w:t xml:space="preserve"> to begin engagement </w:t>
      </w:r>
      <w:r w:rsidR="008C587E">
        <w:rPr>
          <w:rFonts w:cs="Arial"/>
          <w:sz w:val="28"/>
          <w:szCs w:val="28"/>
        </w:rPr>
        <w:t xml:space="preserve">on playgrounds </w:t>
      </w:r>
      <w:r w:rsidR="00B84ADE">
        <w:rPr>
          <w:rFonts w:cs="Arial"/>
          <w:sz w:val="28"/>
          <w:szCs w:val="28"/>
        </w:rPr>
        <w:t xml:space="preserve">with local stakeholders, including the Library and the local Safer </w:t>
      </w:r>
      <w:proofErr w:type="spellStart"/>
      <w:r w:rsidR="00B84ADE">
        <w:rPr>
          <w:rFonts w:cs="Arial"/>
          <w:sz w:val="28"/>
          <w:szCs w:val="28"/>
        </w:rPr>
        <w:t>Neighbourhoods</w:t>
      </w:r>
      <w:proofErr w:type="spellEnd"/>
      <w:r w:rsidR="00B84ADE">
        <w:rPr>
          <w:rFonts w:cs="Arial"/>
          <w:sz w:val="28"/>
          <w:szCs w:val="28"/>
        </w:rPr>
        <w:t xml:space="preserve"> Police Team. </w:t>
      </w:r>
      <w:r w:rsidR="00B84ADE" w:rsidRPr="00B84ADE">
        <w:rPr>
          <w:rFonts w:cs="Arial"/>
          <w:b/>
          <w:sz w:val="28"/>
          <w:szCs w:val="28"/>
        </w:rPr>
        <w:t>KI and MMK</w:t>
      </w:r>
      <w:r w:rsidR="00B84ADE">
        <w:rPr>
          <w:rFonts w:cs="Arial"/>
          <w:sz w:val="28"/>
          <w:szCs w:val="28"/>
        </w:rPr>
        <w:t xml:space="preserve"> to work on paper for Development and Heritage group on process for </w:t>
      </w:r>
      <w:proofErr w:type="spellStart"/>
      <w:r w:rsidR="00B84ADE">
        <w:rPr>
          <w:rFonts w:cs="Arial"/>
          <w:sz w:val="28"/>
          <w:szCs w:val="28"/>
        </w:rPr>
        <w:t>prioritising</w:t>
      </w:r>
      <w:proofErr w:type="spellEnd"/>
      <w:r w:rsidR="00B84ADE">
        <w:rPr>
          <w:rFonts w:cs="Arial"/>
          <w:sz w:val="28"/>
          <w:szCs w:val="28"/>
        </w:rPr>
        <w:t xml:space="preserve"> CIL </w:t>
      </w:r>
      <w:r w:rsidR="00B84ADE" w:rsidRPr="00B84ADE">
        <w:rPr>
          <w:rFonts w:cs="Arial"/>
          <w:sz w:val="28"/>
          <w:szCs w:val="28"/>
        </w:rPr>
        <w:t>projects.</w:t>
      </w:r>
    </w:p>
    <w:p w14:paraId="01210169" w14:textId="77777777" w:rsidR="00B84ADE" w:rsidRPr="00B84ADE" w:rsidRDefault="00B84ADE" w:rsidP="00B84ADE">
      <w:pPr>
        <w:rPr>
          <w:rFonts w:cs="Arial"/>
          <w:b/>
          <w:sz w:val="28"/>
          <w:szCs w:val="28"/>
        </w:rPr>
      </w:pPr>
    </w:p>
    <w:p w14:paraId="773678CA" w14:textId="56E597AE" w:rsidR="00B84ADE" w:rsidRPr="00613014" w:rsidRDefault="00B84ADE" w:rsidP="00D00F59">
      <w:pPr>
        <w:pStyle w:val="ListParagraph"/>
        <w:numPr>
          <w:ilvl w:val="0"/>
          <w:numId w:val="6"/>
        </w:numPr>
        <w:rPr>
          <w:rFonts w:cs="Arial"/>
          <w:b/>
          <w:sz w:val="28"/>
          <w:szCs w:val="28"/>
        </w:rPr>
      </w:pPr>
      <w:r>
        <w:rPr>
          <w:rFonts w:cs="Arial"/>
          <w:b/>
          <w:sz w:val="28"/>
          <w:szCs w:val="28"/>
        </w:rPr>
        <w:t>Planning:</w:t>
      </w:r>
      <w:r>
        <w:rPr>
          <w:rFonts w:cs="Arial"/>
          <w:sz w:val="28"/>
          <w:szCs w:val="28"/>
        </w:rPr>
        <w:t xml:space="preserve"> Paper from the Planning Group (AP, MJ, AG, MA a</w:t>
      </w:r>
      <w:r w:rsidR="00613014">
        <w:rPr>
          <w:rFonts w:cs="Arial"/>
          <w:sz w:val="28"/>
          <w:szCs w:val="28"/>
        </w:rPr>
        <w:t>nd MN) was tabled, outlining recommendations as to how the HNF should address planning applications in future. It was</w:t>
      </w:r>
      <w:r w:rsidR="00613014" w:rsidRPr="00613014">
        <w:rPr>
          <w:rFonts w:cs="Arial"/>
          <w:b/>
          <w:sz w:val="28"/>
          <w:szCs w:val="28"/>
        </w:rPr>
        <w:t xml:space="preserve"> agreed</w:t>
      </w:r>
      <w:r w:rsidR="00613014">
        <w:rPr>
          <w:rFonts w:cs="Arial"/>
          <w:sz w:val="28"/>
          <w:szCs w:val="28"/>
        </w:rPr>
        <w:t xml:space="preserve"> that only major developments or projects that ignore policies within the NP should be brought to the HNF Committee.</w:t>
      </w:r>
      <w:r w:rsidR="00B12EF8">
        <w:rPr>
          <w:rFonts w:cs="Arial"/>
          <w:sz w:val="28"/>
          <w:szCs w:val="28"/>
        </w:rPr>
        <w:t xml:space="preserve"> Approximately three or four applications </w:t>
      </w:r>
      <w:r w:rsidR="00B12EF8">
        <w:rPr>
          <w:rFonts w:cs="Arial"/>
          <w:sz w:val="28"/>
          <w:szCs w:val="28"/>
        </w:rPr>
        <w:lastRenderedPageBreak/>
        <w:t>per annum were expected to require HNF oversight.</w:t>
      </w:r>
      <w:r w:rsidR="00613014">
        <w:rPr>
          <w:rFonts w:cs="Arial"/>
          <w:sz w:val="28"/>
          <w:szCs w:val="28"/>
        </w:rPr>
        <w:t xml:space="preserve"> Planning applications are currently monitored by the </w:t>
      </w:r>
      <w:proofErr w:type="spellStart"/>
      <w:r w:rsidR="00613014">
        <w:rPr>
          <w:rFonts w:cs="Arial"/>
          <w:sz w:val="28"/>
          <w:szCs w:val="28"/>
        </w:rPr>
        <w:t>Highgate</w:t>
      </w:r>
      <w:proofErr w:type="spellEnd"/>
      <w:r w:rsidR="00613014">
        <w:rPr>
          <w:rFonts w:cs="Arial"/>
          <w:sz w:val="28"/>
          <w:szCs w:val="28"/>
        </w:rPr>
        <w:t xml:space="preserve"> Society</w:t>
      </w:r>
      <w:r w:rsidR="00A43B64">
        <w:rPr>
          <w:rFonts w:cs="Arial"/>
          <w:sz w:val="28"/>
          <w:szCs w:val="28"/>
        </w:rPr>
        <w:t xml:space="preserve"> (HS)</w:t>
      </w:r>
      <w:r w:rsidR="00613014">
        <w:rPr>
          <w:rFonts w:cs="Arial"/>
          <w:sz w:val="28"/>
          <w:szCs w:val="28"/>
        </w:rPr>
        <w:t xml:space="preserve"> Planning Group and the </w:t>
      </w:r>
      <w:proofErr w:type="spellStart"/>
      <w:r w:rsidR="00613014">
        <w:rPr>
          <w:rFonts w:cs="Arial"/>
          <w:sz w:val="28"/>
          <w:szCs w:val="28"/>
        </w:rPr>
        <w:t>Highgate</w:t>
      </w:r>
      <w:proofErr w:type="spellEnd"/>
      <w:r w:rsidR="00613014">
        <w:rPr>
          <w:rFonts w:cs="Arial"/>
          <w:sz w:val="28"/>
          <w:szCs w:val="28"/>
        </w:rPr>
        <w:t xml:space="preserve"> and Holly Lodge CAACs, all of which have HNF Committee members as </w:t>
      </w:r>
      <w:proofErr w:type="spellStart"/>
      <w:r w:rsidR="00613014">
        <w:rPr>
          <w:rFonts w:cs="Arial"/>
          <w:sz w:val="28"/>
          <w:szCs w:val="28"/>
        </w:rPr>
        <w:t>partcipants</w:t>
      </w:r>
      <w:proofErr w:type="spellEnd"/>
      <w:r w:rsidR="00613014">
        <w:rPr>
          <w:rFonts w:cs="Arial"/>
          <w:sz w:val="28"/>
          <w:szCs w:val="28"/>
        </w:rPr>
        <w:t>.</w:t>
      </w:r>
      <w:r w:rsidR="00B12EF8">
        <w:rPr>
          <w:rFonts w:cs="Arial"/>
          <w:sz w:val="28"/>
          <w:szCs w:val="28"/>
        </w:rPr>
        <w:t xml:space="preserve"> MA is to forward notifications onto other members of the Planning Group.</w:t>
      </w:r>
    </w:p>
    <w:p w14:paraId="70DD15AA" w14:textId="77777777" w:rsidR="00613014" w:rsidRPr="00613014" w:rsidRDefault="00613014" w:rsidP="00613014">
      <w:pPr>
        <w:rPr>
          <w:rFonts w:cs="Arial"/>
          <w:b/>
          <w:sz w:val="28"/>
          <w:szCs w:val="28"/>
        </w:rPr>
      </w:pPr>
    </w:p>
    <w:p w14:paraId="3F63C082" w14:textId="6834CEF5" w:rsidR="00613014" w:rsidRPr="00CB1980" w:rsidRDefault="00613014" w:rsidP="00D00F59">
      <w:pPr>
        <w:pStyle w:val="ListParagraph"/>
        <w:numPr>
          <w:ilvl w:val="0"/>
          <w:numId w:val="6"/>
        </w:numPr>
        <w:rPr>
          <w:rFonts w:cs="Arial"/>
          <w:b/>
          <w:sz w:val="28"/>
          <w:szCs w:val="28"/>
        </w:rPr>
      </w:pPr>
      <w:r>
        <w:rPr>
          <w:rFonts w:cs="Arial"/>
          <w:b/>
          <w:sz w:val="28"/>
          <w:szCs w:val="28"/>
        </w:rPr>
        <w:t>Transport:</w:t>
      </w:r>
      <w:r>
        <w:rPr>
          <w:rFonts w:cs="Arial"/>
          <w:sz w:val="28"/>
          <w:szCs w:val="28"/>
        </w:rPr>
        <w:t xml:space="preserve"> RW spoke to a Traffic and Transport Group</w:t>
      </w:r>
      <w:r w:rsidR="001628FD">
        <w:rPr>
          <w:rFonts w:cs="Arial"/>
          <w:sz w:val="28"/>
          <w:szCs w:val="28"/>
        </w:rPr>
        <w:t xml:space="preserve"> (SB, RW, MJ and MMK)</w:t>
      </w:r>
      <w:r>
        <w:rPr>
          <w:rFonts w:cs="Arial"/>
          <w:sz w:val="28"/>
          <w:szCs w:val="28"/>
        </w:rPr>
        <w:t xml:space="preserve"> report</w:t>
      </w:r>
      <w:r w:rsidR="00CB1980">
        <w:rPr>
          <w:rFonts w:cs="Arial"/>
          <w:sz w:val="28"/>
          <w:szCs w:val="28"/>
        </w:rPr>
        <w:t>, which included updates on:</w:t>
      </w:r>
    </w:p>
    <w:p w14:paraId="40DB8C54" w14:textId="77777777" w:rsidR="00CB1980" w:rsidRPr="00CB1980" w:rsidRDefault="00CB1980" w:rsidP="00CB1980">
      <w:pPr>
        <w:rPr>
          <w:rFonts w:cs="Arial"/>
          <w:b/>
          <w:sz w:val="28"/>
          <w:szCs w:val="28"/>
        </w:rPr>
      </w:pPr>
    </w:p>
    <w:p w14:paraId="08F948FB" w14:textId="6094A8F2" w:rsidR="00CB1980" w:rsidRPr="00CB1980" w:rsidRDefault="00CB1980" w:rsidP="00CB1980">
      <w:pPr>
        <w:pStyle w:val="ListParagraph"/>
        <w:numPr>
          <w:ilvl w:val="0"/>
          <w:numId w:val="7"/>
        </w:numPr>
        <w:rPr>
          <w:rFonts w:cs="Arial"/>
          <w:b/>
          <w:sz w:val="28"/>
          <w:szCs w:val="28"/>
        </w:rPr>
      </w:pPr>
      <w:r>
        <w:rPr>
          <w:rFonts w:cs="Arial"/>
          <w:sz w:val="28"/>
          <w:szCs w:val="28"/>
        </w:rPr>
        <w:t>Postponement of the movement of the 271 bus turnaround</w:t>
      </w:r>
    </w:p>
    <w:p w14:paraId="781534BA" w14:textId="7EABEF72" w:rsidR="00CB1980" w:rsidRPr="00CB1980" w:rsidRDefault="00CB1980" w:rsidP="00CB1980">
      <w:pPr>
        <w:pStyle w:val="ListParagraph"/>
        <w:numPr>
          <w:ilvl w:val="0"/>
          <w:numId w:val="7"/>
        </w:numPr>
        <w:rPr>
          <w:rFonts w:cs="Arial"/>
          <w:b/>
          <w:sz w:val="28"/>
          <w:szCs w:val="28"/>
        </w:rPr>
      </w:pPr>
      <w:r>
        <w:rPr>
          <w:rFonts w:cs="Arial"/>
          <w:sz w:val="28"/>
          <w:szCs w:val="28"/>
        </w:rPr>
        <w:t>Increased hours (8.30am to 6.30pm) in Camden CPZ-U</w:t>
      </w:r>
    </w:p>
    <w:p w14:paraId="67C7FFC4" w14:textId="20AA9245" w:rsidR="00CB1980" w:rsidRPr="00CB1980" w:rsidRDefault="00CB1980" w:rsidP="00CB1980">
      <w:pPr>
        <w:pStyle w:val="ListParagraph"/>
        <w:numPr>
          <w:ilvl w:val="0"/>
          <w:numId w:val="7"/>
        </w:numPr>
        <w:rPr>
          <w:rFonts w:cs="Arial"/>
          <w:b/>
          <w:sz w:val="28"/>
          <w:szCs w:val="28"/>
        </w:rPr>
      </w:pPr>
      <w:proofErr w:type="spellStart"/>
      <w:r>
        <w:rPr>
          <w:rFonts w:cs="Arial"/>
          <w:sz w:val="28"/>
          <w:szCs w:val="28"/>
        </w:rPr>
        <w:t>Favourable</w:t>
      </w:r>
      <w:proofErr w:type="spellEnd"/>
      <w:r>
        <w:rPr>
          <w:rFonts w:cs="Arial"/>
          <w:sz w:val="28"/>
          <w:szCs w:val="28"/>
        </w:rPr>
        <w:t xml:space="preserve"> response from </w:t>
      </w:r>
      <w:proofErr w:type="spellStart"/>
      <w:r>
        <w:rPr>
          <w:rFonts w:cs="Arial"/>
          <w:sz w:val="28"/>
          <w:szCs w:val="28"/>
        </w:rPr>
        <w:t>Haringey</w:t>
      </w:r>
      <w:proofErr w:type="spellEnd"/>
      <w:r>
        <w:rPr>
          <w:rFonts w:cs="Arial"/>
          <w:sz w:val="28"/>
          <w:szCs w:val="28"/>
        </w:rPr>
        <w:t xml:space="preserve"> to HNF weight limits report</w:t>
      </w:r>
    </w:p>
    <w:p w14:paraId="250DE22D" w14:textId="440B71A1" w:rsidR="00CB1980" w:rsidRPr="00CB1980" w:rsidRDefault="00D73688" w:rsidP="00CB1980">
      <w:pPr>
        <w:pStyle w:val="ListParagraph"/>
        <w:numPr>
          <w:ilvl w:val="0"/>
          <w:numId w:val="7"/>
        </w:numPr>
        <w:rPr>
          <w:rFonts w:cs="Arial"/>
          <w:b/>
          <w:sz w:val="28"/>
          <w:szCs w:val="28"/>
        </w:rPr>
      </w:pPr>
      <w:proofErr w:type="spellStart"/>
      <w:r>
        <w:rPr>
          <w:rFonts w:cs="Arial"/>
          <w:sz w:val="28"/>
          <w:szCs w:val="28"/>
        </w:rPr>
        <w:t>Reph</w:t>
      </w:r>
      <w:r w:rsidR="00CB1980">
        <w:rPr>
          <w:rFonts w:cs="Arial"/>
          <w:sz w:val="28"/>
          <w:szCs w:val="28"/>
        </w:rPr>
        <w:t>asing</w:t>
      </w:r>
      <w:proofErr w:type="spellEnd"/>
      <w:r w:rsidR="00CB1980">
        <w:rPr>
          <w:rFonts w:cs="Arial"/>
          <w:sz w:val="28"/>
          <w:szCs w:val="28"/>
        </w:rPr>
        <w:t xml:space="preserve"> of the lights at Archway Rd/Shepherds Hill junction</w:t>
      </w:r>
    </w:p>
    <w:p w14:paraId="52326AF6" w14:textId="607AE28E" w:rsidR="00CB1980" w:rsidRPr="00CB1980" w:rsidRDefault="00CB1980" w:rsidP="00CB1980">
      <w:pPr>
        <w:pStyle w:val="ListParagraph"/>
        <w:numPr>
          <w:ilvl w:val="0"/>
          <w:numId w:val="7"/>
        </w:numPr>
        <w:rPr>
          <w:rFonts w:cs="Arial"/>
          <w:b/>
          <w:sz w:val="28"/>
          <w:szCs w:val="28"/>
        </w:rPr>
      </w:pPr>
      <w:r>
        <w:rPr>
          <w:rFonts w:cs="Arial"/>
          <w:sz w:val="28"/>
          <w:szCs w:val="28"/>
        </w:rPr>
        <w:t>Potential realignment of pedestrian crossing between Cote and Channing Junior School</w:t>
      </w:r>
    </w:p>
    <w:p w14:paraId="7FA7B941" w14:textId="20E67D71" w:rsidR="00CB1980" w:rsidRPr="00CB1980" w:rsidRDefault="00CB1980" w:rsidP="00CB1980">
      <w:pPr>
        <w:pStyle w:val="ListParagraph"/>
        <w:numPr>
          <w:ilvl w:val="0"/>
          <w:numId w:val="7"/>
        </w:numPr>
        <w:rPr>
          <w:rFonts w:cs="Arial"/>
          <w:b/>
          <w:sz w:val="28"/>
          <w:szCs w:val="28"/>
        </w:rPr>
      </w:pPr>
      <w:proofErr w:type="spellStart"/>
      <w:r>
        <w:rPr>
          <w:rFonts w:cs="Arial"/>
          <w:sz w:val="28"/>
          <w:szCs w:val="28"/>
        </w:rPr>
        <w:t>TfL</w:t>
      </w:r>
      <w:proofErr w:type="spellEnd"/>
      <w:r>
        <w:rPr>
          <w:rFonts w:cs="Arial"/>
          <w:sz w:val="28"/>
          <w:szCs w:val="28"/>
        </w:rPr>
        <w:t xml:space="preserve"> bus consultation</w:t>
      </w:r>
    </w:p>
    <w:p w14:paraId="655249CF" w14:textId="43213489" w:rsidR="00CB1980" w:rsidRPr="00CB1980" w:rsidRDefault="00CB1980" w:rsidP="00CB1980">
      <w:pPr>
        <w:pStyle w:val="ListParagraph"/>
        <w:numPr>
          <w:ilvl w:val="0"/>
          <w:numId w:val="7"/>
        </w:numPr>
        <w:rPr>
          <w:rFonts w:cs="Arial"/>
          <w:b/>
          <w:sz w:val="28"/>
          <w:szCs w:val="28"/>
        </w:rPr>
      </w:pPr>
      <w:r>
        <w:rPr>
          <w:rFonts w:cs="Arial"/>
          <w:sz w:val="28"/>
          <w:szCs w:val="28"/>
        </w:rPr>
        <w:t xml:space="preserve">Single yellow lines in </w:t>
      </w:r>
      <w:proofErr w:type="spellStart"/>
      <w:r>
        <w:rPr>
          <w:rFonts w:cs="Arial"/>
          <w:sz w:val="28"/>
          <w:szCs w:val="28"/>
        </w:rPr>
        <w:t>Highgate</w:t>
      </w:r>
      <w:proofErr w:type="spellEnd"/>
      <w:r>
        <w:rPr>
          <w:rFonts w:cs="Arial"/>
          <w:sz w:val="28"/>
          <w:szCs w:val="28"/>
        </w:rPr>
        <w:t xml:space="preserve"> on Camden side (blog on website)</w:t>
      </w:r>
    </w:p>
    <w:p w14:paraId="45671977" w14:textId="321FB5F1" w:rsidR="00CB1980" w:rsidRPr="00CB1980" w:rsidRDefault="00CB1980" w:rsidP="00CB1980">
      <w:pPr>
        <w:pStyle w:val="ListParagraph"/>
        <w:numPr>
          <w:ilvl w:val="0"/>
          <w:numId w:val="7"/>
        </w:numPr>
        <w:rPr>
          <w:rFonts w:cs="Arial"/>
          <w:b/>
          <w:sz w:val="28"/>
          <w:szCs w:val="28"/>
        </w:rPr>
      </w:pPr>
      <w:r>
        <w:rPr>
          <w:rFonts w:cs="Arial"/>
          <w:sz w:val="28"/>
          <w:szCs w:val="28"/>
        </w:rPr>
        <w:t>Single yellow lines and residents’ parking in Shepherds Hill</w:t>
      </w:r>
    </w:p>
    <w:p w14:paraId="2A7A551B" w14:textId="0CAD11BE" w:rsidR="00CB1980" w:rsidRPr="00CB1980" w:rsidRDefault="00CB1980" w:rsidP="00CB1980">
      <w:pPr>
        <w:pStyle w:val="ListParagraph"/>
        <w:numPr>
          <w:ilvl w:val="0"/>
          <w:numId w:val="7"/>
        </w:numPr>
        <w:rPr>
          <w:rFonts w:cs="Arial"/>
          <w:b/>
          <w:sz w:val="28"/>
          <w:szCs w:val="28"/>
        </w:rPr>
      </w:pPr>
      <w:r>
        <w:rPr>
          <w:rFonts w:cs="Arial"/>
          <w:sz w:val="28"/>
          <w:szCs w:val="28"/>
        </w:rPr>
        <w:t>East-west communication and potential new bus routes (blog on website)</w:t>
      </w:r>
    </w:p>
    <w:p w14:paraId="0593A852" w14:textId="0118C210" w:rsidR="00CB1980" w:rsidRPr="00CB1980" w:rsidRDefault="00CB1980" w:rsidP="00CB1980">
      <w:pPr>
        <w:pStyle w:val="ListParagraph"/>
        <w:numPr>
          <w:ilvl w:val="0"/>
          <w:numId w:val="7"/>
        </w:numPr>
        <w:rPr>
          <w:rFonts w:cs="Arial"/>
          <w:b/>
          <w:sz w:val="28"/>
          <w:szCs w:val="28"/>
        </w:rPr>
      </w:pPr>
      <w:r>
        <w:rPr>
          <w:rFonts w:cs="Arial"/>
          <w:sz w:val="28"/>
          <w:szCs w:val="28"/>
        </w:rPr>
        <w:t>New 20mph signs in Camden</w:t>
      </w:r>
    </w:p>
    <w:p w14:paraId="2DD99FA7" w14:textId="77777777" w:rsidR="00CB1980" w:rsidRDefault="00CB1980" w:rsidP="00CB1980">
      <w:pPr>
        <w:rPr>
          <w:rFonts w:cs="Arial"/>
          <w:b/>
          <w:sz w:val="28"/>
          <w:szCs w:val="28"/>
        </w:rPr>
      </w:pPr>
    </w:p>
    <w:p w14:paraId="101E97F7" w14:textId="321C24CB" w:rsidR="00A43B64" w:rsidRPr="00A43B64" w:rsidRDefault="00CB1980" w:rsidP="00A43B64">
      <w:pPr>
        <w:pStyle w:val="ListParagraph"/>
        <w:numPr>
          <w:ilvl w:val="0"/>
          <w:numId w:val="6"/>
        </w:numPr>
        <w:rPr>
          <w:rFonts w:cs="Arial"/>
          <w:b/>
          <w:sz w:val="28"/>
          <w:szCs w:val="28"/>
        </w:rPr>
      </w:pPr>
      <w:r>
        <w:rPr>
          <w:rFonts w:cs="Arial"/>
          <w:b/>
          <w:sz w:val="28"/>
          <w:szCs w:val="28"/>
        </w:rPr>
        <w:t xml:space="preserve">Trees: </w:t>
      </w:r>
      <w:r w:rsidR="001628FD">
        <w:rPr>
          <w:rFonts w:cs="Arial"/>
          <w:sz w:val="28"/>
          <w:szCs w:val="28"/>
        </w:rPr>
        <w:t xml:space="preserve">LL spoke to her report from the Tree Group. Sadly, </w:t>
      </w:r>
      <w:proofErr w:type="spellStart"/>
      <w:r w:rsidR="001628FD">
        <w:rPr>
          <w:rFonts w:cs="Arial"/>
          <w:sz w:val="28"/>
          <w:szCs w:val="28"/>
        </w:rPr>
        <w:t>Haringey’s</w:t>
      </w:r>
      <w:proofErr w:type="spellEnd"/>
      <w:r w:rsidR="001628FD">
        <w:rPr>
          <w:rFonts w:cs="Arial"/>
          <w:sz w:val="28"/>
          <w:szCs w:val="28"/>
        </w:rPr>
        <w:t xml:space="preserve"> Tree Officer Dick Tomlinson died recently. Since the last meeting, the Group have completed a survey of the </w:t>
      </w:r>
      <w:proofErr w:type="spellStart"/>
      <w:r w:rsidR="001628FD">
        <w:rPr>
          <w:rFonts w:cs="Arial"/>
          <w:sz w:val="28"/>
          <w:szCs w:val="28"/>
        </w:rPr>
        <w:t>Miltons</w:t>
      </w:r>
      <w:proofErr w:type="spellEnd"/>
      <w:r w:rsidR="001628FD">
        <w:rPr>
          <w:rFonts w:cs="Arial"/>
          <w:sz w:val="28"/>
          <w:szCs w:val="28"/>
        </w:rPr>
        <w:t xml:space="preserve"> and Holmesdale Road area. MJ </w:t>
      </w:r>
      <w:proofErr w:type="spellStart"/>
      <w:r w:rsidR="001628FD">
        <w:rPr>
          <w:rFonts w:cs="Arial"/>
          <w:sz w:val="28"/>
          <w:szCs w:val="28"/>
        </w:rPr>
        <w:t>organised</w:t>
      </w:r>
      <w:proofErr w:type="spellEnd"/>
      <w:r w:rsidR="001628FD">
        <w:rPr>
          <w:rFonts w:cs="Arial"/>
          <w:sz w:val="28"/>
          <w:szCs w:val="28"/>
        </w:rPr>
        <w:t xml:space="preserve"> a very successful Tree Walk in Queens Wood on 20 October and another (on Notable Trees Of </w:t>
      </w:r>
      <w:proofErr w:type="spellStart"/>
      <w:r w:rsidR="001628FD">
        <w:rPr>
          <w:rFonts w:cs="Arial"/>
          <w:sz w:val="28"/>
          <w:szCs w:val="28"/>
        </w:rPr>
        <w:t>Highgate</w:t>
      </w:r>
      <w:proofErr w:type="spellEnd"/>
      <w:r w:rsidR="001628FD">
        <w:rPr>
          <w:rFonts w:cs="Arial"/>
          <w:sz w:val="28"/>
          <w:szCs w:val="28"/>
        </w:rPr>
        <w:t xml:space="preserve">) is planned for 24 November. The Group has been monitoring and responding to tree applications in Camden and </w:t>
      </w:r>
      <w:proofErr w:type="spellStart"/>
      <w:r w:rsidR="001628FD">
        <w:rPr>
          <w:rFonts w:cs="Arial"/>
          <w:sz w:val="28"/>
          <w:szCs w:val="28"/>
        </w:rPr>
        <w:t>Haringey</w:t>
      </w:r>
      <w:proofErr w:type="spellEnd"/>
      <w:r w:rsidR="001628FD">
        <w:rPr>
          <w:rFonts w:cs="Arial"/>
          <w:sz w:val="28"/>
          <w:szCs w:val="28"/>
        </w:rPr>
        <w:t xml:space="preserve">. </w:t>
      </w:r>
      <w:r w:rsidR="001628FD">
        <w:rPr>
          <w:rFonts w:cs="Arial"/>
          <w:b/>
          <w:sz w:val="28"/>
          <w:szCs w:val="28"/>
        </w:rPr>
        <w:t>Action: LL</w:t>
      </w:r>
      <w:r w:rsidR="001628FD">
        <w:rPr>
          <w:rFonts w:cs="Arial"/>
          <w:sz w:val="28"/>
          <w:szCs w:val="28"/>
        </w:rPr>
        <w:t xml:space="preserve"> to write blog on activities of Tree Group</w:t>
      </w:r>
      <w:r w:rsidR="00A43B64">
        <w:rPr>
          <w:rFonts w:cs="Arial"/>
          <w:sz w:val="28"/>
          <w:szCs w:val="28"/>
        </w:rPr>
        <w:t xml:space="preserve"> and calling for volunteers to survey trees + tree planting.</w:t>
      </w:r>
    </w:p>
    <w:p w14:paraId="7CBC4DD1" w14:textId="77777777" w:rsidR="00A43B64" w:rsidRDefault="00A43B64" w:rsidP="00A43B64">
      <w:pPr>
        <w:rPr>
          <w:rFonts w:cs="Arial"/>
          <w:sz w:val="28"/>
          <w:szCs w:val="28"/>
        </w:rPr>
      </w:pPr>
    </w:p>
    <w:p w14:paraId="548983B9" w14:textId="6708ED57" w:rsidR="00A43B64" w:rsidRPr="00A43B64" w:rsidRDefault="00A43B64" w:rsidP="00A43B64">
      <w:pPr>
        <w:pStyle w:val="ListParagraph"/>
        <w:numPr>
          <w:ilvl w:val="0"/>
          <w:numId w:val="6"/>
        </w:numPr>
        <w:rPr>
          <w:rFonts w:cs="Arial"/>
          <w:b/>
          <w:sz w:val="28"/>
          <w:szCs w:val="28"/>
        </w:rPr>
      </w:pPr>
      <w:r>
        <w:rPr>
          <w:rFonts w:cs="Arial"/>
          <w:b/>
          <w:sz w:val="28"/>
          <w:szCs w:val="28"/>
        </w:rPr>
        <w:t xml:space="preserve">Economic/community ideas: </w:t>
      </w:r>
      <w:r>
        <w:rPr>
          <w:rFonts w:cs="Arial"/>
          <w:sz w:val="28"/>
          <w:szCs w:val="28"/>
        </w:rPr>
        <w:t>AP ran through her paper on the various initiatives in train:</w:t>
      </w:r>
    </w:p>
    <w:p w14:paraId="5C85FE51" w14:textId="77777777" w:rsidR="00A43B64" w:rsidRPr="00A43B64" w:rsidRDefault="00A43B64" w:rsidP="00A43B64">
      <w:pPr>
        <w:rPr>
          <w:rFonts w:cs="Arial"/>
          <w:b/>
          <w:sz w:val="28"/>
          <w:szCs w:val="28"/>
        </w:rPr>
      </w:pPr>
    </w:p>
    <w:p w14:paraId="60884697" w14:textId="5CA3FC8C" w:rsidR="00A43B64" w:rsidRPr="00A43B64" w:rsidRDefault="00A43B64" w:rsidP="00A43B64">
      <w:pPr>
        <w:pStyle w:val="ListParagraph"/>
        <w:numPr>
          <w:ilvl w:val="0"/>
          <w:numId w:val="9"/>
        </w:numPr>
        <w:rPr>
          <w:rFonts w:cs="Arial"/>
          <w:b/>
          <w:sz w:val="28"/>
          <w:szCs w:val="28"/>
        </w:rPr>
      </w:pPr>
      <w:r>
        <w:rPr>
          <w:rFonts w:cs="Arial"/>
          <w:sz w:val="28"/>
          <w:szCs w:val="28"/>
        </w:rPr>
        <w:t>Small working group addressing empty shops in the Village</w:t>
      </w:r>
    </w:p>
    <w:p w14:paraId="14ECD494" w14:textId="4D016CD9" w:rsidR="00A43B64" w:rsidRPr="00A43B64" w:rsidRDefault="00A43B64" w:rsidP="00A43B64">
      <w:pPr>
        <w:pStyle w:val="ListParagraph"/>
        <w:numPr>
          <w:ilvl w:val="0"/>
          <w:numId w:val="9"/>
        </w:numPr>
        <w:rPr>
          <w:rFonts w:cs="Arial"/>
          <w:b/>
          <w:sz w:val="28"/>
          <w:szCs w:val="28"/>
        </w:rPr>
      </w:pPr>
      <w:r>
        <w:rPr>
          <w:rFonts w:cs="Arial"/>
          <w:sz w:val="28"/>
          <w:szCs w:val="28"/>
        </w:rPr>
        <w:t>Archway Road Action Group have completed report on shopfronts and now working on survey</w:t>
      </w:r>
    </w:p>
    <w:p w14:paraId="4AB9914E" w14:textId="20B0C270" w:rsidR="00A43B64" w:rsidRPr="00A43B64" w:rsidRDefault="00A43B64" w:rsidP="00A43B64">
      <w:pPr>
        <w:pStyle w:val="ListParagraph"/>
        <w:numPr>
          <w:ilvl w:val="0"/>
          <w:numId w:val="9"/>
        </w:numPr>
        <w:rPr>
          <w:rFonts w:cs="Arial"/>
          <w:b/>
          <w:sz w:val="28"/>
          <w:szCs w:val="28"/>
        </w:rPr>
      </w:pPr>
      <w:r>
        <w:rPr>
          <w:rFonts w:cs="Arial"/>
          <w:sz w:val="28"/>
          <w:szCs w:val="28"/>
        </w:rPr>
        <w:t>New HS infrastructure group</w:t>
      </w:r>
      <w:r w:rsidR="00866913">
        <w:rPr>
          <w:rFonts w:cs="Arial"/>
          <w:sz w:val="28"/>
          <w:szCs w:val="28"/>
        </w:rPr>
        <w:t xml:space="preserve"> looking at NP Infrastructure Table and CIL list </w:t>
      </w:r>
    </w:p>
    <w:p w14:paraId="4C083A52" w14:textId="3C24779D" w:rsidR="00A43B64" w:rsidRPr="00A43B64" w:rsidRDefault="00A43B64" w:rsidP="00A43B64">
      <w:pPr>
        <w:pStyle w:val="ListParagraph"/>
        <w:numPr>
          <w:ilvl w:val="0"/>
          <w:numId w:val="9"/>
        </w:numPr>
        <w:rPr>
          <w:rFonts w:cs="Arial"/>
          <w:b/>
          <w:sz w:val="28"/>
          <w:szCs w:val="28"/>
        </w:rPr>
      </w:pPr>
      <w:r>
        <w:rPr>
          <w:rFonts w:cs="Arial"/>
          <w:sz w:val="28"/>
          <w:szCs w:val="28"/>
        </w:rPr>
        <w:lastRenderedPageBreak/>
        <w:t xml:space="preserve">Clean Up Campaign led by Helen </w:t>
      </w:r>
      <w:proofErr w:type="spellStart"/>
      <w:r>
        <w:rPr>
          <w:rFonts w:cs="Arial"/>
          <w:sz w:val="28"/>
          <w:szCs w:val="28"/>
        </w:rPr>
        <w:t>Rapley</w:t>
      </w:r>
      <w:proofErr w:type="spellEnd"/>
    </w:p>
    <w:p w14:paraId="4BC2AACE" w14:textId="170C6625" w:rsidR="00A43B64" w:rsidRPr="00B6014D" w:rsidRDefault="00A43B64" w:rsidP="00A43B64">
      <w:pPr>
        <w:pStyle w:val="ListParagraph"/>
        <w:numPr>
          <w:ilvl w:val="0"/>
          <w:numId w:val="9"/>
        </w:numPr>
        <w:rPr>
          <w:rFonts w:cs="Arial"/>
          <w:b/>
          <w:sz w:val="28"/>
          <w:szCs w:val="28"/>
        </w:rPr>
      </w:pPr>
      <w:r>
        <w:rPr>
          <w:rFonts w:cs="Arial"/>
          <w:sz w:val="28"/>
          <w:szCs w:val="28"/>
        </w:rPr>
        <w:t xml:space="preserve">Independent Tourism Group leading Visit </w:t>
      </w:r>
      <w:proofErr w:type="spellStart"/>
      <w:r>
        <w:rPr>
          <w:rFonts w:cs="Arial"/>
          <w:sz w:val="28"/>
          <w:szCs w:val="28"/>
        </w:rPr>
        <w:t>Highgate</w:t>
      </w:r>
      <w:proofErr w:type="spellEnd"/>
      <w:r>
        <w:rPr>
          <w:rFonts w:cs="Arial"/>
          <w:sz w:val="28"/>
          <w:szCs w:val="28"/>
        </w:rPr>
        <w:t xml:space="preserve"> initiative – launching in Spring</w:t>
      </w:r>
    </w:p>
    <w:p w14:paraId="1D665A40" w14:textId="34674838" w:rsidR="00B6014D" w:rsidRDefault="00B6014D" w:rsidP="00A43B64">
      <w:pPr>
        <w:pStyle w:val="ListParagraph"/>
        <w:numPr>
          <w:ilvl w:val="0"/>
          <w:numId w:val="9"/>
        </w:numPr>
        <w:rPr>
          <w:rFonts w:cs="Arial"/>
          <w:sz w:val="28"/>
          <w:szCs w:val="28"/>
        </w:rPr>
      </w:pPr>
      <w:r>
        <w:rPr>
          <w:rFonts w:cs="Arial"/>
          <w:sz w:val="28"/>
          <w:szCs w:val="28"/>
        </w:rPr>
        <w:t xml:space="preserve">PW has collated a number of ideas to revive </w:t>
      </w:r>
      <w:proofErr w:type="spellStart"/>
      <w:r>
        <w:rPr>
          <w:rFonts w:cs="Arial"/>
          <w:sz w:val="28"/>
          <w:szCs w:val="28"/>
        </w:rPr>
        <w:t>Highgate</w:t>
      </w:r>
      <w:proofErr w:type="spellEnd"/>
      <w:r>
        <w:rPr>
          <w:rFonts w:cs="Arial"/>
          <w:sz w:val="28"/>
          <w:szCs w:val="28"/>
        </w:rPr>
        <w:t xml:space="preserve"> Village and bring in more visitors. </w:t>
      </w:r>
      <w:r>
        <w:rPr>
          <w:rFonts w:cs="Arial"/>
          <w:b/>
          <w:sz w:val="28"/>
          <w:szCs w:val="28"/>
        </w:rPr>
        <w:t xml:space="preserve">Action: PW </w:t>
      </w:r>
      <w:r w:rsidRPr="00B6014D">
        <w:rPr>
          <w:rFonts w:cs="Arial"/>
          <w:sz w:val="28"/>
          <w:szCs w:val="28"/>
        </w:rPr>
        <w:t>to write blog on these and invite comments, more ideas and volunteers to take them forward.</w:t>
      </w:r>
    </w:p>
    <w:p w14:paraId="6AF29EFD" w14:textId="78CA3356" w:rsidR="008C587E" w:rsidRDefault="008C587E" w:rsidP="00A43B64">
      <w:pPr>
        <w:pStyle w:val="ListParagraph"/>
        <w:numPr>
          <w:ilvl w:val="0"/>
          <w:numId w:val="9"/>
        </w:numPr>
        <w:rPr>
          <w:rFonts w:cs="Arial"/>
          <w:sz w:val="28"/>
          <w:szCs w:val="28"/>
        </w:rPr>
      </w:pPr>
      <w:r>
        <w:rPr>
          <w:rFonts w:cs="Arial"/>
          <w:sz w:val="28"/>
          <w:szCs w:val="28"/>
        </w:rPr>
        <w:t xml:space="preserve">AB </w:t>
      </w:r>
      <w:proofErr w:type="spellStart"/>
      <w:r>
        <w:rPr>
          <w:rFonts w:cs="Arial"/>
          <w:sz w:val="28"/>
          <w:szCs w:val="28"/>
        </w:rPr>
        <w:t>organising</w:t>
      </w:r>
      <w:proofErr w:type="spellEnd"/>
      <w:r>
        <w:rPr>
          <w:rFonts w:cs="Arial"/>
          <w:sz w:val="28"/>
          <w:szCs w:val="28"/>
        </w:rPr>
        <w:t xml:space="preserve"> pop-up events attracting footfall to Village and Archway Road in evenings and weekends.</w:t>
      </w:r>
    </w:p>
    <w:p w14:paraId="794A5B04" w14:textId="77777777" w:rsidR="00B6014D" w:rsidRDefault="00B6014D" w:rsidP="00B6014D">
      <w:pPr>
        <w:rPr>
          <w:rFonts w:cs="Arial"/>
          <w:sz w:val="28"/>
          <w:szCs w:val="28"/>
        </w:rPr>
      </w:pPr>
    </w:p>
    <w:p w14:paraId="5389BBEA" w14:textId="3F1BE57C" w:rsidR="00B6014D" w:rsidRDefault="00B6014D" w:rsidP="00B6014D">
      <w:pPr>
        <w:pStyle w:val="ListParagraph"/>
        <w:numPr>
          <w:ilvl w:val="0"/>
          <w:numId w:val="6"/>
        </w:numPr>
        <w:rPr>
          <w:rFonts w:cs="Arial"/>
          <w:sz w:val="28"/>
          <w:szCs w:val="28"/>
        </w:rPr>
      </w:pPr>
      <w:r>
        <w:rPr>
          <w:rFonts w:cs="Arial"/>
          <w:b/>
          <w:sz w:val="28"/>
          <w:szCs w:val="28"/>
        </w:rPr>
        <w:t xml:space="preserve">Chair’s update: </w:t>
      </w:r>
    </w:p>
    <w:p w14:paraId="2C3F994B" w14:textId="7ED74E91" w:rsidR="00B6014D" w:rsidRDefault="00B6014D" w:rsidP="00B6014D">
      <w:pPr>
        <w:pStyle w:val="ListParagraph"/>
        <w:numPr>
          <w:ilvl w:val="0"/>
          <w:numId w:val="11"/>
        </w:numPr>
        <w:rPr>
          <w:rFonts w:cs="Arial"/>
          <w:sz w:val="28"/>
          <w:szCs w:val="28"/>
        </w:rPr>
      </w:pPr>
      <w:r>
        <w:rPr>
          <w:rFonts w:cs="Arial"/>
          <w:sz w:val="28"/>
          <w:szCs w:val="28"/>
        </w:rPr>
        <w:t>CIL projects progress (see item  2 above)</w:t>
      </w:r>
    </w:p>
    <w:p w14:paraId="24EE0F9B" w14:textId="5AEE620D" w:rsidR="00B6014D" w:rsidRDefault="00B6014D" w:rsidP="00B6014D">
      <w:pPr>
        <w:pStyle w:val="ListParagraph"/>
        <w:numPr>
          <w:ilvl w:val="0"/>
          <w:numId w:val="11"/>
        </w:numPr>
        <w:rPr>
          <w:rFonts w:cs="Arial"/>
          <w:sz w:val="28"/>
          <w:szCs w:val="28"/>
        </w:rPr>
      </w:pPr>
      <w:r>
        <w:rPr>
          <w:rFonts w:cs="Arial"/>
          <w:sz w:val="28"/>
          <w:szCs w:val="28"/>
        </w:rPr>
        <w:t>Fair in the Square/</w:t>
      </w:r>
      <w:proofErr w:type="spellStart"/>
      <w:r>
        <w:rPr>
          <w:rFonts w:cs="Arial"/>
          <w:sz w:val="28"/>
          <w:szCs w:val="28"/>
        </w:rPr>
        <w:t>Highgate</w:t>
      </w:r>
      <w:proofErr w:type="spellEnd"/>
      <w:r>
        <w:rPr>
          <w:rFonts w:cs="Arial"/>
          <w:sz w:val="28"/>
          <w:szCs w:val="28"/>
        </w:rPr>
        <w:t xml:space="preserve"> Festival dates agreed (15-23 June 2019) so Fair to start the Festival. AP to apply for funding from Camden and GLA.</w:t>
      </w:r>
    </w:p>
    <w:p w14:paraId="1B2E5137" w14:textId="23EF187E" w:rsidR="00B6014D" w:rsidRDefault="00B6014D" w:rsidP="00B6014D">
      <w:pPr>
        <w:pStyle w:val="ListParagraph"/>
        <w:numPr>
          <w:ilvl w:val="0"/>
          <w:numId w:val="11"/>
        </w:numPr>
        <w:rPr>
          <w:rFonts w:cs="Arial"/>
          <w:sz w:val="28"/>
          <w:szCs w:val="28"/>
        </w:rPr>
      </w:pPr>
      <w:r>
        <w:rPr>
          <w:rFonts w:cs="Arial"/>
          <w:sz w:val="28"/>
          <w:szCs w:val="28"/>
        </w:rPr>
        <w:t xml:space="preserve">Supporting the </w:t>
      </w:r>
      <w:proofErr w:type="spellStart"/>
      <w:r>
        <w:rPr>
          <w:rFonts w:cs="Arial"/>
          <w:sz w:val="28"/>
          <w:szCs w:val="28"/>
        </w:rPr>
        <w:t>Neighbourhood</w:t>
      </w:r>
      <w:proofErr w:type="spellEnd"/>
      <w:r>
        <w:rPr>
          <w:rFonts w:cs="Arial"/>
          <w:sz w:val="28"/>
          <w:szCs w:val="28"/>
        </w:rPr>
        <w:t xml:space="preserve"> Forum movement: MMK speaking to UCL Planning students; AP/MMK met with Sarah Wigglesworth Architects re new forum for Caledonian Road a</w:t>
      </w:r>
      <w:r w:rsidR="00866913">
        <w:rPr>
          <w:rFonts w:cs="Arial"/>
          <w:sz w:val="28"/>
          <w:szCs w:val="28"/>
        </w:rPr>
        <w:t>rea; AP attended NP/NLA event + London School of Architects re new think tank.</w:t>
      </w:r>
    </w:p>
    <w:p w14:paraId="7E29C81E" w14:textId="030AA3F9" w:rsidR="00866913" w:rsidRDefault="00866913" w:rsidP="00B6014D">
      <w:pPr>
        <w:pStyle w:val="ListParagraph"/>
        <w:numPr>
          <w:ilvl w:val="0"/>
          <w:numId w:val="11"/>
        </w:numPr>
        <w:rPr>
          <w:rFonts w:cs="Arial"/>
          <w:sz w:val="28"/>
          <w:szCs w:val="28"/>
        </w:rPr>
      </w:pPr>
      <w:r>
        <w:rPr>
          <w:rFonts w:cs="Arial"/>
          <w:sz w:val="28"/>
          <w:szCs w:val="28"/>
        </w:rPr>
        <w:t xml:space="preserve">Discussions re </w:t>
      </w:r>
      <w:proofErr w:type="spellStart"/>
      <w:r>
        <w:rPr>
          <w:rFonts w:cs="Arial"/>
          <w:sz w:val="28"/>
          <w:szCs w:val="28"/>
        </w:rPr>
        <w:t>Neighbourhood</w:t>
      </w:r>
      <w:proofErr w:type="spellEnd"/>
      <w:r>
        <w:rPr>
          <w:rFonts w:cs="Arial"/>
          <w:sz w:val="28"/>
          <w:szCs w:val="28"/>
        </w:rPr>
        <w:t xml:space="preserve"> Planning London conference in Jan/Feb 2019.</w:t>
      </w:r>
    </w:p>
    <w:p w14:paraId="4FB23791" w14:textId="45A69BAB" w:rsidR="00866913" w:rsidRDefault="00866913" w:rsidP="00B6014D">
      <w:pPr>
        <w:pStyle w:val="ListParagraph"/>
        <w:numPr>
          <w:ilvl w:val="0"/>
          <w:numId w:val="11"/>
        </w:numPr>
        <w:rPr>
          <w:rFonts w:cs="Arial"/>
          <w:sz w:val="28"/>
          <w:szCs w:val="28"/>
        </w:rPr>
      </w:pPr>
      <w:r>
        <w:rPr>
          <w:rFonts w:cs="Arial"/>
          <w:sz w:val="28"/>
          <w:szCs w:val="28"/>
        </w:rPr>
        <w:t>Community Breakfast Meeting 1/10/18 at Kentish Town City Farm</w:t>
      </w:r>
    </w:p>
    <w:p w14:paraId="4A414952" w14:textId="7E176497" w:rsidR="00866913" w:rsidRDefault="00866913" w:rsidP="00B6014D">
      <w:pPr>
        <w:pStyle w:val="ListParagraph"/>
        <w:numPr>
          <w:ilvl w:val="0"/>
          <w:numId w:val="11"/>
        </w:numPr>
        <w:rPr>
          <w:rFonts w:cs="Arial"/>
          <w:sz w:val="28"/>
          <w:szCs w:val="28"/>
        </w:rPr>
      </w:pPr>
      <w:r>
        <w:rPr>
          <w:rFonts w:cs="Arial"/>
          <w:sz w:val="28"/>
          <w:szCs w:val="28"/>
        </w:rPr>
        <w:t xml:space="preserve">AP spoke to </w:t>
      </w:r>
      <w:proofErr w:type="spellStart"/>
      <w:r>
        <w:rPr>
          <w:rFonts w:cs="Arial"/>
          <w:sz w:val="28"/>
          <w:szCs w:val="28"/>
        </w:rPr>
        <w:t>Waterlow</w:t>
      </w:r>
      <w:proofErr w:type="spellEnd"/>
      <w:r>
        <w:rPr>
          <w:rFonts w:cs="Arial"/>
          <w:sz w:val="28"/>
          <w:szCs w:val="28"/>
        </w:rPr>
        <w:t xml:space="preserve"> Park TAG AGM on 9/10/18 on “The Power of Parks”. Signage project within Park + art installation project planned for 2019.</w:t>
      </w:r>
    </w:p>
    <w:p w14:paraId="36E158C6" w14:textId="627AEBB1" w:rsidR="00866913" w:rsidRDefault="00866913" w:rsidP="00B6014D">
      <w:pPr>
        <w:pStyle w:val="ListParagraph"/>
        <w:numPr>
          <w:ilvl w:val="0"/>
          <w:numId w:val="11"/>
        </w:numPr>
        <w:rPr>
          <w:rFonts w:cs="Arial"/>
          <w:sz w:val="28"/>
          <w:szCs w:val="28"/>
        </w:rPr>
      </w:pPr>
      <w:proofErr w:type="spellStart"/>
      <w:r>
        <w:rPr>
          <w:rFonts w:cs="Arial"/>
          <w:sz w:val="28"/>
          <w:szCs w:val="28"/>
        </w:rPr>
        <w:t>Highgate</w:t>
      </w:r>
      <w:proofErr w:type="spellEnd"/>
      <w:r>
        <w:rPr>
          <w:rFonts w:cs="Arial"/>
          <w:sz w:val="28"/>
          <w:szCs w:val="28"/>
        </w:rPr>
        <w:t xml:space="preserve"> Eco Network: HNF linking sustainable and eco initiatives in the area. Joint event with Transition Kentish Town/North London enabling group in March/April 2019.</w:t>
      </w:r>
    </w:p>
    <w:p w14:paraId="3820140F" w14:textId="77777777" w:rsidR="00866913" w:rsidRDefault="00866913" w:rsidP="00866913">
      <w:pPr>
        <w:rPr>
          <w:rFonts w:cs="Arial"/>
          <w:sz w:val="28"/>
          <w:szCs w:val="28"/>
        </w:rPr>
      </w:pPr>
    </w:p>
    <w:p w14:paraId="45BEA2B7" w14:textId="0BE8AD6B" w:rsidR="00866913" w:rsidRDefault="00866913" w:rsidP="00866913">
      <w:pPr>
        <w:pStyle w:val="ListParagraph"/>
        <w:numPr>
          <w:ilvl w:val="0"/>
          <w:numId w:val="6"/>
        </w:numPr>
        <w:rPr>
          <w:rFonts w:cs="Arial"/>
          <w:sz w:val="28"/>
          <w:szCs w:val="28"/>
        </w:rPr>
      </w:pPr>
      <w:r>
        <w:rPr>
          <w:rFonts w:cs="Arial"/>
          <w:b/>
          <w:sz w:val="28"/>
          <w:szCs w:val="28"/>
        </w:rPr>
        <w:t xml:space="preserve">Communications: </w:t>
      </w:r>
      <w:r>
        <w:rPr>
          <w:rFonts w:cs="Arial"/>
          <w:sz w:val="28"/>
          <w:szCs w:val="28"/>
        </w:rPr>
        <w:t xml:space="preserve">MMK urged all groups and project leaders to submit blogs about their work – these can be sent to AH or MMK for editing and posting (preferably with an image to draw attention). Then these can be highlighted in our newsletter, which will go out at least every month. </w:t>
      </w:r>
      <w:r w:rsidR="008C587E">
        <w:rPr>
          <w:rFonts w:cs="Arial"/>
          <w:sz w:val="28"/>
          <w:szCs w:val="28"/>
        </w:rPr>
        <w:t xml:space="preserve">Attention can effectively be drawn to these and all events by messages on Twitter (send notes to MMK or AB to “tweet”, if this is not your bag!). </w:t>
      </w:r>
    </w:p>
    <w:p w14:paraId="00206BF3" w14:textId="77777777" w:rsidR="008C587E" w:rsidRDefault="008C587E" w:rsidP="008C587E">
      <w:pPr>
        <w:rPr>
          <w:rFonts w:cs="Arial"/>
          <w:sz w:val="28"/>
          <w:szCs w:val="28"/>
        </w:rPr>
      </w:pPr>
    </w:p>
    <w:p w14:paraId="6B50BEFD" w14:textId="2777DA59" w:rsidR="008C587E" w:rsidRPr="008C587E" w:rsidRDefault="008C587E" w:rsidP="008C587E">
      <w:pPr>
        <w:pStyle w:val="ListParagraph"/>
        <w:numPr>
          <w:ilvl w:val="0"/>
          <w:numId w:val="6"/>
        </w:numPr>
        <w:rPr>
          <w:rFonts w:cs="Arial"/>
          <w:sz w:val="28"/>
          <w:szCs w:val="28"/>
        </w:rPr>
      </w:pPr>
      <w:r w:rsidRPr="008C587E">
        <w:rPr>
          <w:rFonts w:cs="Arial"/>
          <w:b/>
          <w:sz w:val="28"/>
          <w:szCs w:val="28"/>
        </w:rPr>
        <w:t>AOB</w:t>
      </w:r>
      <w:r>
        <w:rPr>
          <w:rFonts w:cs="Arial"/>
          <w:sz w:val="28"/>
          <w:szCs w:val="28"/>
        </w:rPr>
        <w:t xml:space="preserve">: </w:t>
      </w:r>
      <w:r w:rsidR="00B12EF8">
        <w:rPr>
          <w:rFonts w:cs="Arial"/>
          <w:sz w:val="28"/>
          <w:szCs w:val="28"/>
        </w:rPr>
        <w:t>It was noted that MJ had stood down as Secretary</w:t>
      </w:r>
      <w:r>
        <w:rPr>
          <w:rFonts w:cs="Arial"/>
          <w:sz w:val="28"/>
          <w:szCs w:val="28"/>
        </w:rPr>
        <w:t>.</w:t>
      </w:r>
    </w:p>
    <w:sectPr w:rsidR="008C587E" w:rsidRPr="008C587E" w:rsidSect="005F7D0B">
      <w:headerReference w:type="default" r:id="rId8"/>
      <w:footerReference w:type="default" r:id="rId9"/>
      <w:pgSz w:w="11900" w:h="16840"/>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8735" w14:textId="77777777" w:rsidR="00493E38" w:rsidRDefault="00493E38" w:rsidP="00A96BCC">
      <w:r>
        <w:separator/>
      </w:r>
    </w:p>
  </w:endnote>
  <w:endnote w:type="continuationSeparator" w:id="0">
    <w:p w14:paraId="7BF97E6E" w14:textId="77777777" w:rsidR="00493E38" w:rsidRDefault="00493E38" w:rsidP="00A9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1056" w14:textId="77777777" w:rsidR="00C039A0" w:rsidRPr="00A96BCC" w:rsidRDefault="00C039A0" w:rsidP="00A96BCC">
    <w:pPr>
      <w:pStyle w:val="Footer"/>
    </w:pPr>
    <w:r>
      <w:rPr>
        <w:noProof/>
      </w:rPr>
      <mc:AlternateContent>
        <mc:Choice Requires="wps">
          <w:drawing>
            <wp:anchor distT="0" distB="0" distL="114300" distR="114300" simplePos="0" relativeHeight="251660288" behindDoc="0" locked="0" layoutInCell="1" allowOverlap="1" wp14:anchorId="4A32F728" wp14:editId="2040898F">
              <wp:simplePos x="0" y="0"/>
              <wp:positionH relativeFrom="column">
                <wp:posOffset>-342900</wp:posOffset>
              </wp:positionH>
              <wp:positionV relativeFrom="paragraph">
                <wp:posOffset>-125095</wp:posOffset>
              </wp:positionV>
              <wp:extent cx="69723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972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249E5" w14:textId="77777777" w:rsidR="00C039A0" w:rsidRPr="00ED1750" w:rsidRDefault="00C039A0" w:rsidP="00A96BCC">
                          <w:pPr>
                            <w:pStyle w:val="Footer"/>
                            <w:rPr>
                              <w:rFonts w:cs="Arial"/>
                              <w:color w:val="7F7F7F" w:themeColor="text1" w:themeTint="80"/>
                            </w:rPr>
                          </w:pPr>
                          <w:r w:rsidRPr="00ED1750">
                            <w:rPr>
                              <w:rFonts w:cs="Arial"/>
                              <w:color w:val="7F7F7F" w:themeColor="text1" w:themeTint="80"/>
                            </w:rPr>
                            <w:t>highgateneighbourhoodforum.org.uk</w:t>
                          </w:r>
                        </w:p>
                        <w:p w14:paraId="0F69A2EC" w14:textId="77777777" w:rsidR="00C039A0" w:rsidRDefault="00C03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32F728" id="_x0000_t202" coordsize="21600,21600" o:spt="202" path="m,l,21600r21600,l21600,xe">
              <v:stroke joinstyle="miter"/>
              <v:path gradientshapeok="t" o:connecttype="rect"/>
            </v:shapetype>
            <v:shape id="Text Box 3" o:spid="_x0000_s1027" type="#_x0000_t202" style="position:absolute;margin-left:-27pt;margin-top:-9.85pt;width:549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" filled="f" stroked="f">
              <v:textbox>
                <w:txbxContent>
                  <w:p w14:paraId="25D249E5" w14:textId="77777777" w:rsidR="00C039A0" w:rsidRPr="00ED1750" w:rsidRDefault="00C039A0" w:rsidP="00A96BCC">
                    <w:pPr>
                      <w:pStyle w:val="Footer"/>
                      <w:rPr>
                        <w:rFonts w:cs="Arial"/>
                        <w:color w:val="7F7F7F" w:themeColor="text1" w:themeTint="80"/>
                      </w:rPr>
                    </w:pPr>
                    <w:r w:rsidRPr="00ED1750">
                      <w:rPr>
                        <w:rFonts w:cs="Arial"/>
                        <w:color w:val="7F7F7F" w:themeColor="text1" w:themeTint="80"/>
                      </w:rPr>
                      <w:t>highgateneighbourhoodforum.org.uk</w:t>
                    </w:r>
                  </w:p>
                  <w:p w14:paraId="0F69A2EC" w14:textId="77777777" w:rsidR="00C039A0" w:rsidRDefault="00C039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1A56E" w14:textId="77777777" w:rsidR="00493E38" w:rsidRDefault="00493E38" w:rsidP="00A96BCC">
      <w:r>
        <w:separator/>
      </w:r>
    </w:p>
  </w:footnote>
  <w:footnote w:type="continuationSeparator" w:id="0">
    <w:p w14:paraId="0E00E154" w14:textId="77777777" w:rsidR="00493E38" w:rsidRDefault="00493E38" w:rsidP="00A9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2185" w14:textId="77777777" w:rsidR="00C039A0" w:rsidRDefault="00C039A0">
    <w:pPr>
      <w:pStyle w:val="Header"/>
    </w:pPr>
    <w:r>
      <w:rPr>
        <w:noProof/>
      </w:rPr>
      <mc:AlternateContent>
        <mc:Choice Requires="wps">
          <w:drawing>
            <wp:anchor distT="0" distB="0" distL="114300" distR="114300" simplePos="0" relativeHeight="251659264" behindDoc="0" locked="0" layoutInCell="1" allowOverlap="1" wp14:anchorId="7415EE2E" wp14:editId="765E6085">
              <wp:simplePos x="0" y="0"/>
              <wp:positionH relativeFrom="column">
                <wp:posOffset>-457200</wp:posOffset>
              </wp:positionH>
              <wp:positionV relativeFrom="paragraph">
                <wp:posOffset>-45720</wp:posOffset>
              </wp:positionV>
              <wp:extent cx="2494915" cy="100584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494915" cy="100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E9E620" w14:textId="78E94511" w:rsidR="00C039A0" w:rsidRDefault="00C039A0">
                          <w:r>
                            <w:rPr>
                              <w:noProof/>
                            </w:rPr>
                            <w:drawing>
                              <wp:inline distT="0" distB="0" distL="0" distR="0" wp14:anchorId="70028D65" wp14:editId="22998A11">
                                <wp:extent cx="2307590" cy="912047"/>
                                <wp:effectExtent l="0" t="0" r="3810" b="2540"/>
                                <wp:docPr id="4" name="Picture 4" descr="Macintosh HD:Users:mark:Documents:Client Work:Highgate Neighbourhood Forum:ForHighgate-HNF-LogoArtworks:Full Logo - Horizontal:HNF-FullLogo-Horizontal-RG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Documents:Client Work:Highgate Neighbourhood Forum:ForHighgate-HNF-LogoArtworks:Full Logo - Horizontal:HNF-FullLogo-Horizontal-RGB-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91204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15EE2E" id="_x0000_t202" coordsize="21600,21600" o:spt="202" path="m,l,21600r21600,l21600,xe">
              <v:stroke joinstyle="miter"/>
              <v:path gradientshapeok="t" o:connecttype="rect"/>
            </v:shapetype>
            <v:shape id="Text Box 2" o:spid="_x0000_s1026" type="#_x0000_t202" style="position:absolute;margin-left:-36pt;margin-top:-3.6pt;width:196.45pt;height:7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" filled="f" stroked="f">
              <v:textbox style="mso-fit-shape-to-text:t">
                <w:txbxContent>
                  <w:p w14:paraId="66E9E620" w14:textId="78E94511" w:rsidR="00C039A0" w:rsidRDefault="00C039A0">
                    <w:r>
                      <w:rPr>
                        <w:noProof/>
                      </w:rPr>
                      <w:drawing>
                        <wp:inline distT="0" distB="0" distL="0" distR="0" wp14:anchorId="70028D65" wp14:editId="22998A11">
                          <wp:extent cx="2307590" cy="912047"/>
                          <wp:effectExtent l="0" t="0" r="3810" b="2540"/>
                          <wp:docPr id="4" name="Picture 4" descr="Macintosh HD:Users:mark:Documents:Client Work:Highgate Neighbourhood Forum:ForHighgate-HNF-LogoArtworks:Full Logo - Horizontal:HNF-FullLogo-Horizontal-RG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Documents:Client Work:Highgate Neighbourhood Forum:ForHighgate-HNF-LogoArtworks:Full Logo - Horizontal:HNF-FullLogo-Horizontal-RGB-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912047"/>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D96"/>
    <w:multiLevelType w:val="hybridMultilevel"/>
    <w:tmpl w:val="6EC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E15FB"/>
    <w:multiLevelType w:val="hybridMultilevel"/>
    <w:tmpl w:val="F322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2AEE"/>
    <w:multiLevelType w:val="hybridMultilevel"/>
    <w:tmpl w:val="5400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5195C"/>
    <w:multiLevelType w:val="hybridMultilevel"/>
    <w:tmpl w:val="3C04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E85DFB"/>
    <w:multiLevelType w:val="hybridMultilevel"/>
    <w:tmpl w:val="7AE89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B4D48"/>
    <w:multiLevelType w:val="hybridMultilevel"/>
    <w:tmpl w:val="4A5AC36E"/>
    <w:lvl w:ilvl="0" w:tplc="EF6486A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821C0"/>
    <w:multiLevelType w:val="hybridMultilevel"/>
    <w:tmpl w:val="EF70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95D4E"/>
    <w:multiLevelType w:val="hybridMultilevel"/>
    <w:tmpl w:val="C610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A3847"/>
    <w:multiLevelType w:val="hybridMultilevel"/>
    <w:tmpl w:val="5176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A6247"/>
    <w:multiLevelType w:val="hybridMultilevel"/>
    <w:tmpl w:val="FC863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C3062"/>
    <w:multiLevelType w:val="hybridMultilevel"/>
    <w:tmpl w:val="CF56A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3D4146"/>
    <w:multiLevelType w:val="hybridMultilevel"/>
    <w:tmpl w:val="D38E79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8"/>
  </w:num>
  <w:num w:numId="3">
    <w:abstractNumId w:val="0"/>
  </w:num>
  <w:num w:numId="4">
    <w:abstractNumId w:val="1"/>
  </w:num>
  <w:num w:numId="5">
    <w:abstractNumId w:val="11"/>
  </w:num>
  <w:num w:numId="6">
    <w:abstractNumId w:val="7"/>
  </w:num>
  <w:num w:numId="7">
    <w:abstractNumId w:val="10"/>
  </w:num>
  <w:num w:numId="8">
    <w:abstractNumId w:val="6"/>
  </w:num>
  <w:num w:numId="9">
    <w:abstractNumId w:val="3"/>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CC"/>
    <w:rsid w:val="00030221"/>
    <w:rsid w:val="00092CE7"/>
    <w:rsid w:val="000D711F"/>
    <w:rsid w:val="001628FD"/>
    <w:rsid w:val="001C3032"/>
    <w:rsid w:val="0027763B"/>
    <w:rsid w:val="003007E1"/>
    <w:rsid w:val="00360077"/>
    <w:rsid w:val="0036751D"/>
    <w:rsid w:val="004142FF"/>
    <w:rsid w:val="00472A98"/>
    <w:rsid w:val="00493E38"/>
    <w:rsid w:val="004E6B19"/>
    <w:rsid w:val="0051664F"/>
    <w:rsid w:val="005F7D0B"/>
    <w:rsid w:val="00613014"/>
    <w:rsid w:val="00621CCB"/>
    <w:rsid w:val="006425AA"/>
    <w:rsid w:val="00690921"/>
    <w:rsid w:val="00741633"/>
    <w:rsid w:val="00866913"/>
    <w:rsid w:val="008C587E"/>
    <w:rsid w:val="00954312"/>
    <w:rsid w:val="009973B4"/>
    <w:rsid w:val="00A43B64"/>
    <w:rsid w:val="00A72417"/>
    <w:rsid w:val="00A96BCC"/>
    <w:rsid w:val="00B12EF8"/>
    <w:rsid w:val="00B240A7"/>
    <w:rsid w:val="00B6014D"/>
    <w:rsid w:val="00B84ADE"/>
    <w:rsid w:val="00BB6031"/>
    <w:rsid w:val="00C039A0"/>
    <w:rsid w:val="00C46D9D"/>
    <w:rsid w:val="00C62A71"/>
    <w:rsid w:val="00CB1980"/>
    <w:rsid w:val="00D00F59"/>
    <w:rsid w:val="00D73688"/>
    <w:rsid w:val="00EA3A59"/>
    <w:rsid w:val="00ED1750"/>
    <w:rsid w:val="00ED3858"/>
    <w:rsid w:val="00ED701B"/>
    <w:rsid w:val="00EF0D7D"/>
    <w:rsid w:val="00EF4AAD"/>
    <w:rsid w:val="00F6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45E12"/>
  <w14:defaultImageDpi w14:val="300"/>
  <w15:docId w15:val="{33AC8767-7A02-9549-B258-5E00FA4D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CC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CC"/>
    <w:pPr>
      <w:tabs>
        <w:tab w:val="center" w:pos="4320"/>
        <w:tab w:val="right" w:pos="8640"/>
      </w:tabs>
    </w:pPr>
  </w:style>
  <w:style w:type="character" w:customStyle="1" w:styleId="HeaderChar">
    <w:name w:val="Header Char"/>
    <w:basedOn w:val="DefaultParagraphFont"/>
    <w:link w:val="Header"/>
    <w:uiPriority w:val="99"/>
    <w:rsid w:val="00A96BCC"/>
  </w:style>
  <w:style w:type="paragraph" w:styleId="Footer">
    <w:name w:val="footer"/>
    <w:basedOn w:val="Normal"/>
    <w:link w:val="FooterChar"/>
    <w:uiPriority w:val="99"/>
    <w:unhideWhenUsed/>
    <w:rsid w:val="00A96BCC"/>
    <w:pPr>
      <w:tabs>
        <w:tab w:val="center" w:pos="4320"/>
        <w:tab w:val="right" w:pos="8640"/>
      </w:tabs>
    </w:pPr>
  </w:style>
  <w:style w:type="character" w:customStyle="1" w:styleId="FooterChar">
    <w:name w:val="Footer Char"/>
    <w:basedOn w:val="DefaultParagraphFont"/>
    <w:link w:val="Footer"/>
    <w:uiPriority w:val="99"/>
    <w:rsid w:val="00A96BCC"/>
  </w:style>
  <w:style w:type="paragraph" w:styleId="BalloonText">
    <w:name w:val="Balloon Text"/>
    <w:basedOn w:val="Normal"/>
    <w:link w:val="BalloonTextChar"/>
    <w:uiPriority w:val="99"/>
    <w:semiHidden/>
    <w:unhideWhenUsed/>
    <w:rsid w:val="00621CCB"/>
    <w:rPr>
      <w:rFonts w:cs="Lucida Grande"/>
      <w:sz w:val="18"/>
      <w:szCs w:val="18"/>
    </w:rPr>
  </w:style>
  <w:style w:type="character" w:customStyle="1" w:styleId="BalloonTextChar">
    <w:name w:val="Balloon Text Char"/>
    <w:basedOn w:val="DefaultParagraphFont"/>
    <w:link w:val="BalloonText"/>
    <w:uiPriority w:val="99"/>
    <w:semiHidden/>
    <w:rsid w:val="00621CCB"/>
    <w:rPr>
      <w:rFonts w:ascii="Arial" w:hAnsi="Arial" w:cs="Lucida Grande"/>
      <w:sz w:val="18"/>
      <w:szCs w:val="18"/>
    </w:rPr>
  </w:style>
  <w:style w:type="paragraph" w:styleId="ListParagraph">
    <w:name w:val="List Paragraph"/>
    <w:basedOn w:val="Normal"/>
    <w:uiPriority w:val="34"/>
    <w:qFormat/>
    <w:rsid w:val="00F622CF"/>
    <w:pPr>
      <w:ind w:left="720"/>
      <w:contextualSpacing/>
    </w:pPr>
  </w:style>
  <w:style w:type="character" w:styleId="Hyperlink">
    <w:name w:val="Hyperlink"/>
    <w:basedOn w:val="DefaultParagraphFont"/>
    <w:uiPriority w:val="99"/>
    <w:rsid w:val="00690921"/>
    <w:rPr>
      <w:rFonts w:cs="Times New Roman"/>
      <w:color w:val="0000FF"/>
      <w:u w:val="single"/>
    </w:rPr>
  </w:style>
  <w:style w:type="character" w:styleId="FollowedHyperlink">
    <w:name w:val="FollowedHyperlink"/>
    <w:basedOn w:val="DefaultParagraphFont"/>
    <w:uiPriority w:val="99"/>
    <w:semiHidden/>
    <w:unhideWhenUsed/>
    <w:rsid w:val="00277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E6CF-A1A5-9744-A137-F10158AD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4585</Characters>
  <Application>Microsoft Office Word</Application>
  <DocSecurity>0</DocSecurity>
  <Lines>69</Lines>
  <Paragraphs>10</Paragraphs>
  <ScaleCrop>false</ScaleCrop>
  <Company>MWA:Design</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Microsoft Office User</cp:lastModifiedBy>
  <cp:revision>2</cp:revision>
  <cp:lastPrinted>2015-01-14T17:42:00Z</cp:lastPrinted>
  <dcterms:created xsi:type="dcterms:W3CDTF">2019-01-07T20:36:00Z</dcterms:created>
  <dcterms:modified xsi:type="dcterms:W3CDTF">2019-01-07T20:36:00Z</dcterms:modified>
</cp:coreProperties>
</file>